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B48F" w14:textId="3F48A45A" w:rsidR="00746905" w:rsidRPr="00FB4716" w:rsidRDefault="00B70FDA" w:rsidP="00FB4716">
      <w:pPr>
        <w:spacing w:line="440" w:lineRule="exact"/>
        <w:ind w:rightChars="-732" w:right="-1757" w:firstLineChars="200" w:firstLine="881"/>
        <w:rPr>
          <w:rFonts w:ascii="新細明體" w:hAnsi="新細明體"/>
          <w:b/>
          <w:bCs/>
          <w:sz w:val="44"/>
          <w:szCs w:val="44"/>
        </w:rPr>
      </w:pPr>
      <w:bookmarkStart w:id="0" w:name="_Hlk87617246"/>
      <w:bookmarkEnd w:id="0"/>
      <w:r w:rsidRPr="00FB4716">
        <w:rPr>
          <w:rFonts w:ascii="新細明體" w:hAnsi="新細明體" w:hint="eastAsia"/>
          <w:b/>
          <w:bCs/>
          <w:sz w:val="44"/>
          <w:szCs w:val="44"/>
        </w:rPr>
        <w:t>消防專門技術人</w:t>
      </w:r>
      <w:proofErr w:type="gramStart"/>
      <w:r w:rsidRPr="00FB4716">
        <w:rPr>
          <w:rFonts w:ascii="新細明體" w:hAnsi="新細明體" w:hint="eastAsia"/>
          <w:b/>
          <w:bCs/>
          <w:sz w:val="44"/>
          <w:szCs w:val="44"/>
        </w:rPr>
        <w:t>複</w:t>
      </w:r>
      <w:proofErr w:type="gramEnd"/>
      <w:r w:rsidRPr="00FB4716">
        <w:rPr>
          <w:rFonts w:ascii="新細明體" w:hAnsi="新細明體" w:hint="eastAsia"/>
          <w:b/>
          <w:bCs/>
          <w:sz w:val="44"/>
          <w:szCs w:val="44"/>
        </w:rPr>
        <w:t>訓-高雄班路線圖</w:t>
      </w:r>
    </w:p>
    <w:p w14:paraId="35E76F4D" w14:textId="1A318BE4" w:rsidR="00427D60" w:rsidRPr="00427D60" w:rsidRDefault="00B70FDA" w:rsidP="00427D60">
      <w:pPr>
        <w:spacing w:line="440" w:lineRule="exact"/>
        <w:ind w:rightChars="-732" w:right="-1757" w:firstLineChars="1100" w:firstLine="3520"/>
        <w:rPr>
          <w:rFonts w:ascii="新細明體" w:hAnsi="新細明體"/>
          <w:sz w:val="32"/>
          <w:szCs w:val="32"/>
          <w:u w:val="single"/>
        </w:rPr>
      </w:pPr>
      <w:r w:rsidRPr="00427D60">
        <w:rPr>
          <w:rFonts w:ascii="新細明體" w:hAnsi="新細明體" w:hint="eastAsia"/>
          <w:sz w:val="32"/>
          <w:szCs w:val="32"/>
          <w:u w:val="single"/>
        </w:rPr>
        <w:t>場地名稱：高雄捷運股份有限公司</w:t>
      </w:r>
      <w:r w:rsidRPr="00427D60">
        <w:rPr>
          <w:rFonts w:ascii="新細明體" w:hAnsi="新細明體"/>
          <w:sz w:val="32"/>
          <w:szCs w:val="32"/>
          <w:u w:val="single"/>
        </w:rPr>
        <w:t>(</w:t>
      </w:r>
      <w:r w:rsidRPr="00427D60">
        <w:rPr>
          <w:rFonts w:ascii="新細明體" w:hAnsi="新細明體" w:hint="eastAsia"/>
          <w:sz w:val="32"/>
          <w:szCs w:val="32"/>
          <w:u w:val="single"/>
        </w:rPr>
        <w:t>大寮機場)</w:t>
      </w:r>
    </w:p>
    <w:p w14:paraId="0340D03C" w14:textId="53770E13" w:rsidR="00B70FDA" w:rsidRPr="00427D60" w:rsidRDefault="00B70FDA" w:rsidP="00427D60">
      <w:pPr>
        <w:spacing w:line="440" w:lineRule="exact"/>
        <w:ind w:rightChars="-732" w:right="-1757" w:firstLineChars="1100" w:firstLine="3520"/>
        <w:rPr>
          <w:rFonts w:ascii="新細明體" w:hAnsi="新細明體"/>
          <w:sz w:val="32"/>
          <w:szCs w:val="32"/>
          <w:u w:val="single"/>
        </w:rPr>
      </w:pPr>
      <w:r w:rsidRPr="00427D60">
        <w:rPr>
          <w:rFonts w:ascii="新細明體" w:hAnsi="新細明體" w:hint="eastAsia"/>
          <w:sz w:val="32"/>
          <w:szCs w:val="32"/>
          <w:u w:val="single"/>
        </w:rPr>
        <w:t>場地地址：高雄市</w:t>
      </w:r>
      <w:proofErr w:type="gramStart"/>
      <w:r w:rsidRPr="00427D60">
        <w:rPr>
          <w:rFonts w:ascii="新細明體" w:hAnsi="新細明體" w:hint="eastAsia"/>
          <w:sz w:val="32"/>
          <w:szCs w:val="32"/>
          <w:u w:val="single"/>
        </w:rPr>
        <w:t>大寮區捷西路</w:t>
      </w:r>
      <w:proofErr w:type="gramEnd"/>
      <w:r w:rsidRPr="00427D60">
        <w:rPr>
          <w:rFonts w:ascii="新細明體" w:hAnsi="新細明體" w:hint="eastAsia"/>
          <w:sz w:val="32"/>
          <w:szCs w:val="32"/>
          <w:u w:val="single"/>
        </w:rPr>
        <w:t>300號</w:t>
      </w:r>
    </w:p>
    <w:p w14:paraId="3AD67435" w14:textId="79D068B1" w:rsidR="004E3DF2" w:rsidRDefault="003B0CF0" w:rsidP="00504A64">
      <w:pPr>
        <w:ind w:leftChars="-532" w:left="-1277" w:firstLine="2"/>
        <w:rPr>
          <w:rFonts w:ascii="新細明體" w:hAnsi="新細明體"/>
          <w:b/>
          <w:bCs/>
          <w:noProof/>
          <w:sz w:val="36"/>
          <w:szCs w:val="36"/>
        </w:rPr>
      </w:pPr>
      <w:r>
        <w:rPr>
          <w:rFonts w:ascii="新細明體" w:hAnsi="新細明體"/>
          <w:b/>
          <w:bCs/>
          <w:noProof/>
          <w:sz w:val="36"/>
          <w:szCs w:val="36"/>
        </w:rPr>
        <w:drawing>
          <wp:anchor distT="0" distB="0" distL="114300" distR="114300" simplePos="0" relativeHeight="251642368" behindDoc="0" locked="0" layoutInCell="1" allowOverlap="1" wp14:anchorId="76F65DF0" wp14:editId="7657EF06">
            <wp:simplePos x="0" y="0"/>
            <wp:positionH relativeFrom="column">
              <wp:posOffset>381000</wp:posOffset>
            </wp:positionH>
            <wp:positionV relativeFrom="paragraph">
              <wp:posOffset>120015</wp:posOffset>
            </wp:positionV>
            <wp:extent cx="5976620" cy="4390551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940" cy="439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DA" w:rsidRPr="0041273F">
        <w:rPr>
          <w:rFonts w:ascii="新細明體" w:hAnsi="新細明體" w:hint="eastAsia"/>
          <w:b/>
          <w:bCs/>
          <w:noProof/>
          <w:sz w:val="36"/>
          <w:szCs w:val="36"/>
        </w:rPr>
        <w:t xml:space="preserve"> </w:t>
      </w:r>
      <w:r w:rsidR="00B70FDA">
        <w:rPr>
          <w:rFonts w:ascii="新細明體" w:hAnsi="新細明體"/>
          <w:b/>
          <w:bCs/>
          <w:noProof/>
          <w:sz w:val="36"/>
          <w:szCs w:val="36"/>
        </w:rPr>
        <w:t xml:space="preserve"> </w:t>
      </w:r>
    </w:p>
    <w:p w14:paraId="0E72B031" w14:textId="62BC0EB1" w:rsidR="00B70FDA" w:rsidRPr="004E3DF2" w:rsidRDefault="003B0CF0" w:rsidP="004E3DF2">
      <w:pPr>
        <w:ind w:leftChars="-532" w:left="-1277" w:firstLine="2"/>
        <w:rPr>
          <w:rFonts w:ascii="新細明體" w:hAnsi="新細明體"/>
          <w:b/>
          <w:bCs/>
          <w:noProof/>
          <w:sz w:val="36"/>
          <w:szCs w:val="36"/>
        </w:rPr>
      </w:pPr>
      <w:r>
        <w:rPr>
          <w:rFonts w:ascii="新細明體" w:hAnsi="新細明體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90E6AFA" wp14:editId="6D9776D0">
            <wp:simplePos x="0" y="0"/>
            <wp:positionH relativeFrom="column">
              <wp:posOffset>-895350</wp:posOffset>
            </wp:positionH>
            <wp:positionV relativeFrom="paragraph">
              <wp:posOffset>3853815</wp:posOffset>
            </wp:positionV>
            <wp:extent cx="5486400" cy="3827145"/>
            <wp:effectExtent l="0" t="0" r="0" b="1905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新細明體" w:hAnsi="新細明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2CCA2A" wp14:editId="28DE4250">
                <wp:simplePos x="0" y="0"/>
                <wp:positionH relativeFrom="column">
                  <wp:posOffset>-1273191</wp:posOffset>
                </wp:positionH>
                <wp:positionV relativeFrom="paragraph">
                  <wp:posOffset>1291334</wp:posOffset>
                </wp:positionV>
                <wp:extent cx="1793174" cy="1109106"/>
                <wp:effectExtent l="0" t="19050" r="36195" b="34290"/>
                <wp:wrapNone/>
                <wp:docPr id="6" name="箭號: 向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11091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4C374" w14:textId="2E4B6318" w:rsidR="00504A64" w:rsidRDefault="00AD5AB8" w:rsidP="00504A64">
                            <w:pPr>
                              <w:jc w:val="center"/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圖線路通交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CCA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6" o:spid="_x0000_s1026" type="#_x0000_t13" style="position:absolute;left:0;text-align:left;margin-left:-100.25pt;margin-top:101.7pt;width:141.2pt;height:8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" adj="14920" fillcolor="#9bbb59 [3206]" strokecolor="#4e6128 [1606]" strokeweight="2pt">
                <v:textbox>
                  <w:txbxContent>
                    <w:p w14:paraId="2644C374" w14:textId="2E4B6318" w:rsidR="00504A64" w:rsidRDefault="00AD5AB8" w:rsidP="00504A64">
                      <w:pPr>
                        <w:jc w:val="center"/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sz w:val="36"/>
                          <w:szCs w:val="36"/>
                        </w:rPr>
                        <w:t>圖線路通交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45AC97" wp14:editId="5ADCCE52">
                <wp:simplePos x="0" y="0"/>
                <wp:positionH relativeFrom="column">
                  <wp:posOffset>4590431</wp:posOffset>
                </wp:positionH>
                <wp:positionV relativeFrom="paragraph">
                  <wp:posOffset>5426586</wp:posOffset>
                </wp:positionV>
                <wp:extent cx="2000250" cy="1200150"/>
                <wp:effectExtent l="0" t="0" r="19050" b="19050"/>
                <wp:wrapNone/>
                <wp:docPr id="7" name="箭號: 向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00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28240" w14:textId="0F0EE4D0" w:rsidR="00797CBB" w:rsidRPr="00797CBB" w:rsidRDefault="00797CBB" w:rsidP="00797CBB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273F">
                              <w:rPr>
                                <w:rFonts w:ascii="新細明體" w:hAnsi="新細明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捷運路線圖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A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號: 向左 7" o:spid="_x0000_s1027" type="#_x0000_t66" style="position:absolute;left:0;text-align:left;margin-left:361.45pt;margin-top:427.3pt;width:157.5pt;height:9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" adj="6480" fillcolor="#c0504d [3205]" strokecolor="#622423 [1605]" strokeweight="2pt">
                <v:textbox>
                  <w:txbxContent>
                    <w:p w14:paraId="0ED28240" w14:textId="0F0EE4D0" w:rsidR="00797CBB" w:rsidRPr="00797CBB" w:rsidRDefault="00797CBB" w:rsidP="00797CBB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b/>
                          <w:bCs/>
                          <w:sz w:val="36"/>
                          <w:szCs w:val="36"/>
                        </w:rPr>
                      </w:pPr>
                      <w:r w:rsidRPr="0041273F">
                        <w:rPr>
                          <w:rFonts w:ascii="新細明體" w:hAnsi="新細明體" w:hint="eastAsia"/>
                          <w:b/>
                          <w:bCs/>
                          <w:sz w:val="36"/>
                          <w:szCs w:val="36"/>
                        </w:rPr>
                        <w:t>捷運路線圖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FDA" w:rsidRPr="004E3DF2" w:rsidSect="00FB4716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452F" w14:textId="77777777" w:rsidR="00E4239F" w:rsidRDefault="00E4239F" w:rsidP="00B70FDA">
      <w:r>
        <w:separator/>
      </w:r>
    </w:p>
  </w:endnote>
  <w:endnote w:type="continuationSeparator" w:id="0">
    <w:p w14:paraId="7D2994D2" w14:textId="77777777" w:rsidR="00E4239F" w:rsidRDefault="00E4239F" w:rsidP="00B7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A650" w14:textId="77777777" w:rsidR="00E4239F" w:rsidRDefault="00E4239F" w:rsidP="00B70FDA">
      <w:r>
        <w:separator/>
      </w:r>
    </w:p>
  </w:footnote>
  <w:footnote w:type="continuationSeparator" w:id="0">
    <w:p w14:paraId="120E9C6C" w14:textId="77777777" w:rsidR="00E4239F" w:rsidRDefault="00E4239F" w:rsidP="00B7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CC" w14:textId="32B83C9D" w:rsidR="00B70FDA" w:rsidRDefault="00B70FDA" w:rsidP="00B70FDA">
    <w:pPr>
      <w:spacing w:beforeLines="50" w:before="120" w:line="240" w:lineRule="exact"/>
      <w:rPr>
        <w:rFonts w:ascii="標楷體" w:eastAsia="標楷體"/>
        <w:sz w:val="48"/>
      </w:rPr>
    </w:pPr>
    <w:r>
      <w:rPr>
        <w:rFonts w:ascii="標楷體" w:eastAsia="標楷體"/>
        <w:noProof/>
        <w:sz w:val="48"/>
      </w:rPr>
      <w:drawing>
        <wp:anchor distT="0" distB="0" distL="114300" distR="114300" simplePos="0" relativeHeight="251665920" behindDoc="0" locked="0" layoutInCell="1" allowOverlap="1" wp14:anchorId="7B7F7C8D" wp14:editId="428F512F">
          <wp:simplePos x="0" y="0"/>
          <wp:positionH relativeFrom="column">
            <wp:posOffset>-895350</wp:posOffset>
          </wp:positionH>
          <wp:positionV relativeFrom="paragraph">
            <wp:posOffset>-397510</wp:posOffset>
          </wp:positionV>
          <wp:extent cx="4362450" cy="771525"/>
          <wp:effectExtent l="0" t="0" r="0" b="9525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/>
        <w:noProof/>
        <w:sz w:val="48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4DA3105" wp14:editId="3E39244B">
              <wp:simplePos x="0" y="0"/>
              <wp:positionH relativeFrom="column">
                <wp:posOffset>3724275</wp:posOffset>
              </wp:positionH>
              <wp:positionV relativeFrom="paragraph">
                <wp:posOffset>-92710</wp:posOffset>
              </wp:positionV>
              <wp:extent cx="2628900" cy="5715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56B14" w14:textId="09EF1E51" w:rsidR="00B70FDA" w:rsidRPr="006B4ADF" w:rsidRDefault="00B70FDA" w:rsidP="00B70FDA">
                          <w:pPr>
                            <w:spacing w:line="260" w:lineRule="exact"/>
                            <w:rPr>
                              <w:rFonts w:ascii="標楷體" w:eastAsia="標楷體"/>
                              <w:sz w:val="22"/>
                              <w:szCs w:val="22"/>
                            </w:rPr>
                          </w:pP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地址:桃園</w:t>
                          </w:r>
                          <w:r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市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蘆竹</w:t>
                          </w:r>
                          <w:r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區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南山路</w:t>
                          </w:r>
                          <w:r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北路二段116號</w:t>
                          </w:r>
                        </w:p>
                        <w:p w14:paraId="5B59BA5A" w14:textId="77777777" w:rsidR="00B70FDA" w:rsidRPr="00925CCD" w:rsidRDefault="00B70FDA" w:rsidP="00B70FDA">
                          <w:pPr>
                            <w:spacing w:line="260" w:lineRule="exact"/>
                            <w:ind w:firstLineChars="6" w:firstLine="13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TEL:(03)</w:t>
                          </w:r>
                          <w:proofErr w:type="gramStart"/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3242293  FAX</w:t>
                          </w:r>
                          <w:proofErr w:type="gramEnd"/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:(03)</w:t>
                          </w:r>
                          <w:r>
                            <w:rPr>
                              <w:rFonts w:eastAsia="標楷體"/>
                              <w:sz w:val="22"/>
                              <w:szCs w:val="22"/>
                            </w:rPr>
                            <w:t>324</w:t>
                          </w:r>
                          <w:r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6829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A310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293.25pt;margin-top:-7.3pt;width:207pt;height: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" filled="f" stroked="f">
              <v:textbox inset="0,0,0,0">
                <w:txbxContent>
                  <w:p w14:paraId="4B356B14" w14:textId="09EF1E51" w:rsidR="00B70FDA" w:rsidRPr="006B4ADF" w:rsidRDefault="00B70FDA" w:rsidP="00B70FDA">
                    <w:pPr>
                      <w:spacing w:line="260" w:lineRule="exact"/>
                      <w:rPr>
                        <w:rFonts w:ascii="標楷體" w:eastAsia="標楷體" w:hint="eastAsia"/>
                        <w:sz w:val="22"/>
                        <w:szCs w:val="22"/>
                      </w:rPr>
                    </w:pP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地址:桃園</w:t>
                    </w:r>
                    <w:r>
                      <w:rPr>
                        <w:rFonts w:ascii="標楷體" w:eastAsia="標楷體" w:hint="eastAsia"/>
                        <w:sz w:val="22"/>
                        <w:szCs w:val="22"/>
                      </w:rPr>
                      <w:t>市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蘆竹</w:t>
                    </w:r>
                    <w:r>
                      <w:rPr>
                        <w:rFonts w:ascii="標楷體" w:eastAsia="標楷體" w:hint="eastAsia"/>
                        <w:sz w:val="22"/>
                        <w:szCs w:val="22"/>
                      </w:rPr>
                      <w:t>區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南山路</w:t>
                    </w:r>
                    <w:r>
                      <w:rPr>
                        <w:rFonts w:ascii="標楷體" w:eastAsia="標楷體" w:hint="eastAsia"/>
                        <w:sz w:val="22"/>
                        <w:szCs w:val="22"/>
                      </w:rPr>
                      <w:t>北路二段116號</w:t>
                    </w:r>
                  </w:p>
                  <w:p w14:paraId="5B59BA5A" w14:textId="77777777" w:rsidR="00B70FDA" w:rsidRPr="00925CCD" w:rsidRDefault="00B70FDA" w:rsidP="00B70FDA">
                    <w:pPr>
                      <w:spacing w:line="260" w:lineRule="exact"/>
                      <w:ind w:firstLineChars="6" w:firstLine="13"/>
                      <w:rPr>
                        <w:rFonts w:eastAsia="標楷體" w:hint="eastAsia"/>
                        <w:sz w:val="22"/>
                        <w:szCs w:val="22"/>
                      </w:rPr>
                    </w:pPr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TEL:(03)</w:t>
                    </w:r>
                    <w:proofErr w:type="gramStart"/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3242293  FAX</w:t>
                    </w:r>
                    <w:proofErr w:type="gramEnd"/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:(03)</w:t>
                    </w:r>
                    <w:r>
                      <w:rPr>
                        <w:rFonts w:eastAsia="標楷體"/>
                        <w:sz w:val="22"/>
                        <w:szCs w:val="22"/>
                      </w:rPr>
                      <w:t>324</w:t>
                    </w: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6829</w:t>
                    </w:r>
                  </w:p>
                </w:txbxContent>
              </v:textbox>
            </v:shape>
          </w:pict>
        </mc:Fallback>
      </mc:AlternateContent>
    </w:r>
  </w:p>
  <w:p w14:paraId="507A8CD0" w14:textId="535CDE00" w:rsidR="00B70FDA" w:rsidRDefault="00B70FDA">
    <w:pPr>
      <w:pStyle w:val="a3"/>
    </w:pPr>
  </w:p>
  <w:p w14:paraId="51CC6682" w14:textId="77777777" w:rsidR="00B70FDA" w:rsidRDefault="00B70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DA"/>
    <w:rsid w:val="000F17DC"/>
    <w:rsid w:val="00356DB2"/>
    <w:rsid w:val="003B0CF0"/>
    <w:rsid w:val="00427D60"/>
    <w:rsid w:val="00484AD2"/>
    <w:rsid w:val="004E3DF2"/>
    <w:rsid w:val="00504A64"/>
    <w:rsid w:val="00746905"/>
    <w:rsid w:val="00797CBB"/>
    <w:rsid w:val="007A5CEF"/>
    <w:rsid w:val="009B5A8E"/>
    <w:rsid w:val="00AD5AB8"/>
    <w:rsid w:val="00B70FDA"/>
    <w:rsid w:val="00E4239F"/>
    <w:rsid w:val="00F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12FD9"/>
  <w15:chartTrackingRefBased/>
  <w15:docId w15:val="{A6902027-B0A2-479C-9600-3B99E73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0F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0FDA"/>
    <w:rPr>
      <w:sz w:val="20"/>
      <w:szCs w:val="20"/>
    </w:rPr>
  </w:style>
  <w:style w:type="table" w:styleId="a7">
    <w:name w:val="Table Grid"/>
    <w:basedOn w:val="a1"/>
    <w:uiPriority w:val="59"/>
    <w:rsid w:val="00B7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1D46-57BB-4292-B0B8-3A71A64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5</cp:revision>
  <dcterms:created xsi:type="dcterms:W3CDTF">2021-11-12T05:43:00Z</dcterms:created>
  <dcterms:modified xsi:type="dcterms:W3CDTF">2021-11-12T06:50:00Z</dcterms:modified>
</cp:coreProperties>
</file>